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34E" w:rsidRPr="002A1D66" w:rsidRDefault="0071134E" w:rsidP="0071134E">
      <w:pPr>
        <w:widowControl/>
        <w:jc w:val="center"/>
        <w:rPr>
          <w:rFonts w:ascii="黑体" w:eastAsia="黑体" w:hAnsi="Arial" w:cs="Arial"/>
          <w:w w:val="98"/>
          <w:kern w:val="0"/>
          <w:sz w:val="32"/>
          <w:szCs w:val="32"/>
        </w:rPr>
      </w:pPr>
      <w:r>
        <w:rPr>
          <w:rFonts w:ascii="黑体" w:eastAsia="黑体" w:hAnsi="Arial" w:cs="Arial" w:hint="eastAsia"/>
          <w:w w:val="98"/>
          <w:kern w:val="0"/>
          <w:sz w:val="32"/>
          <w:szCs w:val="32"/>
        </w:rPr>
        <w:t>2015</w:t>
      </w:r>
      <w:r w:rsidRPr="002A1D66">
        <w:rPr>
          <w:rFonts w:ascii="黑体" w:eastAsia="黑体" w:hAnsi="Arial" w:cs="Arial" w:hint="eastAsia"/>
          <w:w w:val="98"/>
          <w:kern w:val="0"/>
          <w:sz w:val="32"/>
          <w:szCs w:val="32"/>
        </w:rPr>
        <w:t>年第</w:t>
      </w:r>
      <w:r>
        <w:rPr>
          <w:rFonts w:ascii="黑体" w:eastAsia="黑体" w:hAnsi="Arial" w:cs="Arial" w:hint="eastAsia"/>
          <w:w w:val="98"/>
          <w:kern w:val="0"/>
          <w:sz w:val="32"/>
          <w:szCs w:val="32"/>
        </w:rPr>
        <w:t>一</w:t>
      </w:r>
      <w:r w:rsidRPr="002A1D66">
        <w:rPr>
          <w:rFonts w:ascii="黑体" w:eastAsia="黑体" w:hAnsi="Arial" w:cs="Arial" w:hint="eastAsia"/>
          <w:w w:val="98"/>
          <w:kern w:val="0"/>
          <w:sz w:val="32"/>
          <w:szCs w:val="32"/>
        </w:rPr>
        <w:t>季度获得通信建设工程概预算人员资格人员名单</w:t>
      </w:r>
    </w:p>
    <w:tbl>
      <w:tblPr>
        <w:tblpPr w:leftFromText="180" w:rightFromText="180" w:horzAnchor="margin" w:tblpXSpec="center" w:tblpY="1020"/>
        <w:tblW w:w="10840" w:type="dxa"/>
        <w:tblLook w:val="04A0"/>
      </w:tblPr>
      <w:tblGrid>
        <w:gridCol w:w="1380"/>
        <w:gridCol w:w="1380"/>
        <w:gridCol w:w="1580"/>
        <w:gridCol w:w="1540"/>
        <w:gridCol w:w="1580"/>
        <w:gridCol w:w="1620"/>
        <w:gridCol w:w="1760"/>
      </w:tblGrid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贺天意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邱卫东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韩文献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李福恩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王晓普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杨海明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王娟伟</w:t>
            </w: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152100002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152100004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152100005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152100007</w:t>
            </w: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彭顶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田孝刚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高有中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张洪波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王江辉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刘旭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高冰</w:t>
            </w: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152100008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152100009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152100014</w:t>
            </w: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柴保兵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汪兴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孙天旭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王小胜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吴跃华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陈慧红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耿晓燕</w:t>
            </w: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152100016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152100017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152100018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152100020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152100021</w:t>
            </w: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李玉国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黄向兵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冯兴召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刘海霞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张俊香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同乐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马熙冬</w:t>
            </w: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152100022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152100023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152100024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152100026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152100027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152100028</w:t>
            </w: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刘宁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付晓妍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张莉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万建民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王云霈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孙佩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程永方</w:t>
            </w: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152100029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152100030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152100031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152100032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152100034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152100035</w:t>
            </w: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王战军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薛喜赢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宋军胜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高帅磊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王亚迪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周鹏洋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秦中现</w:t>
            </w: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152100036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152100037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152100038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152100039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152100041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152100042</w:t>
            </w: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石朝阳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颜宁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王浩天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王云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王建军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程刚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李胜杰</w:t>
            </w: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152100043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152100044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152100045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152100047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152100048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152100049</w:t>
            </w: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郭建伟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井艳娜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贾维平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孟庆华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王红旗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袁保东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张红彬</w:t>
            </w: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152100051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152100052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152100053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152100054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152100055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152100056</w:t>
            </w: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朱克峰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可鑫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高旭升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刘冰洁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庆贺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侯昂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王俭</w:t>
            </w: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152100057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152100058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152100059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152100060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152100061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152100062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152100063</w:t>
            </w: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生秀哲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翟鹏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刘海军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王西杰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王国强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张宝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裴帅</w:t>
            </w: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152100064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152100065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152100066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152100067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152100068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152100069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152100070</w:t>
            </w: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卓勇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刘鑫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梁现伟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马刘魁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杨亚伟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史瑞林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杨继洲</w:t>
            </w: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152100071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152100072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152100073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152100074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152100075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152100076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152100077</w:t>
            </w: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张占国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欧杰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王俊杰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王玺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孔令涛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余晓玲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赵凤霞</w:t>
            </w: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152100078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152100079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152100080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152100081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152100082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152100083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152100084</w:t>
            </w: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李艳霞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苏丹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周亚平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王俊盼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李瑞瑞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邓露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童迎春</w:t>
            </w: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152100085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152100086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152100087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152100088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152100089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152100090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152100091</w:t>
            </w: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时文杰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崔文常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万东亮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李领振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王艳淑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史文才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周保成</w:t>
            </w: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152100092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152100093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152100094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152100095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152100096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152100097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152100098</w:t>
            </w: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阎俊岭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刁运龙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张念东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李群祥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郭小红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宋丽璞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轩静格</w:t>
            </w: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152100099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152100100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152100101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152100102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152100103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152100104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152100105</w:t>
            </w: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王斌杰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姚诚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郭建国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冯飞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李红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刘倩</w:t>
            </w: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152100106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152100107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152100108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152100109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152100110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152100111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152100112</w:t>
            </w: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王慧芳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刘瑞鹏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高峦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王珂芳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郭永娜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王希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张中华</w:t>
            </w: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152100113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152100114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152100115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152100116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152100117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152100118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152100119</w:t>
            </w: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袁喜梅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魏艳华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71134E" w:rsidRPr="0071134E" w:rsidTr="0071134E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152100120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113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152100121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34E" w:rsidRPr="0071134E" w:rsidRDefault="0071134E" w:rsidP="007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</w:tbl>
    <w:p w:rsidR="00354E3C" w:rsidRPr="00354E3C" w:rsidRDefault="0071134E">
      <w:pPr>
        <w:rPr>
          <w:rFonts w:ascii="楷体_GB2312" w:eastAsia="楷体_GB2312" w:hAnsi="宋体" w:cs="Arial" w:hint="eastAsia"/>
          <w:b/>
          <w:kern w:val="0"/>
          <w:sz w:val="24"/>
        </w:rPr>
      </w:pPr>
      <w:r w:rsidRPr="004B2498">
        <w:rPr>
          <w:rFonts w:ascii="楷体_GB2312" w:eastAsia="楷体_GB2312" w:hAnsi="宋体" w:cs="Arial" w:hint="eastAsia"/>
          <w:b/>
          <w:kern w:val="0"/>
          <w:sz w:val="24"/>
        </w:rPr>
        <w:t>河南（共1</w:t>
      </w:r>
      <w:r>
        <w:rPr>
          <w:rFonts w:ascii="楷体_GB2312" w:eastAsia="楷体_GB2312" w:hAnsi="宋体" w:cs="Arial" w:hint="eastAsia"/>
          <w:b/>
          <w:kern w:val="0"/>
          <w:sz w:val="24"/>
        </w:rPr>
        <w:t>21</w:t>
      </w:r>
      <w:r w:rsidRPr="004B2498">
        <w:rPr>
          <w:rFonts w:ascii="楷体_GB2312" w:eastAsia="楷体_GB2312" w:hAnsi="宋体" w:cs="Arial" w:hint="eastAsia"/>
          <w:b/>
          <w:kern w:val="0"/>
          <w:sz w:val="24"/>
        </w:rPr>
        <w:t>人）</w:t>
      </w:r>
    </w:p>
    <w:p w:rsidR="00783986" w:rsidRDefault="00783986">
      <w:pPr>
        <w:rPr>
          <w:rFonts w:ascii="黑体" w:eastAsia="黑体" w:hAnsi="Arial" w:cs="Arial"/>
          <w:kern w:val="0"/>
          <w:sz w:val="32"/>
          <w:szCs w:val="32"/>
        </w:rPr>
      </w:pPr>
      <w:r>
        <w:rPr>
          <w:rFonts w:ascii="黑体" w:eastAsia="黑体" w:hAnsi="Arial" w:cs="Arial" w:hint="eastAsia"/>
          <w:kern w:val="0"/>
          <w:sz w:val="32"/>
          <w:szCs w:val="32"/>
        </w:rPr>
        <w:t>2015年第</w:t>
      </w:r>
      <w:bookmarkStart w:id="0" w:name="_GoBack"/>
      <w:bookmarkEnd w:id="0"/>
      <w:r>
        <w:rPr>
          <w:rFonts w:ascii="黑体" w:eastAsia="黑体" w:hAnsi="Arial" w:cs="Arial" w:hint="eastAsia"/>
          <w:kern w:val="0"/>
          <w:sz w:val="32"/>
          <w:szCs w:val="32"/>
        </w:rPr>
        <w:t>一季度获得通信建设监理工程师资格人员名单</w:t>
      </w:r>
    </w:p>
    <w:p w:rsidR="00783986" w:rsidRPr="004B2498" w:rsidRDefault="00783986" w:rsidP="00783986">
      <w:pPr>
        <w:rPr>
          <w:rFonts w:ascii="楷体_GB2312" w:eastAsia="楷体_GB2312" w:hAnsi="宋体" w:cs="Arial"/>
          <w:b/>
          <w:kern w:val="0"/>
          <w:sz w:val="24"/>
        </w:rPr>
      </w:pPr>
      <w:r w:rsidRPr="004B2498">
        <w:rPr>
          <w:rFonts w:ascii="楷体_GB2312" w:eastAsia="楷体_GB2312" w:hAnsi="宋体" w:cs="Arial" w:hint="eastAsia"/>
          <w:b/>
          <w:kern w:val="0"/>
          <w:sz w:val="24"/>
        </w:rPr>
        <w:t>河南（共</w:t>
      </w:r>
      <w:r>
        <w:rPr>
          <w:rFonts w:ascii="楷体_GB2312" w:eastAsia="楷体_GB2312" w:hAnsi="宋体" w:cs="Arial" w:hint="eastAsia"/>
          <w:b/>
          <w:kern w:val="0"/>
          <w:sz w:val="24"/>
        </w:rPr>
        <w:t>2</w:t>
      </w:r>
      <w:r w:rsidRPr="004B2498">
        <w:rPr>
          <w:rFonts w:ascii="楷体_GB2312" w:eastAsia="楷体_GB2312" w:hAnsi="宋体" w:cs="Arial" w:hint="eastAsia"/>
          <w:b/>
          <w:kern w:val="0"/>
          <w:sz w:val="24"/>
        </w:rPr>
        <w:t>人）</w:t>
      </w:r>
    </w:p>
    <w:tbl>
      <w:tblPr>
        <w:tblW w:w="2760" w:type="dxa"/>
        <w:tblInd w:w="93" w:type="dxa"/>
        <w:tblLook w:val="04A0"/>
      </w:tblPr>
      <w:tblGrid>
        <w:gridCol w:w="1380"/>
        <w:gridCol w:w="1380"/>
      </w:tblGrid>
      <w:tr w:rsidR="00783986" w:rsidRPr="00783986" w:rsidTr="00783986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986" w:rsidRPr="00783986" w:rsidRDefault="00783986" w:rsidP="0078398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398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王胜男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986" w:rsidRPr="00783986" w:rsidRDefault="00783986" w:rsidP="0078398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398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王鼎</w:t>
            </w:r>
          </w:p>
        </w:tc>
      </w:tr>
      <w:tr w:rsidR="00783986" w:rsidRPr="00783986" w:rsidTr="00783986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986" w:rsidRPr="00783986" w:rsidRDefault="00783986" w:rsidP="0078398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398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986" w:rsidRPr="00783986" w:rsidRDefault="00783986" w:rsidP="0078398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398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152100002</w:t>
            </w:r>
          </w:p>
        </w:tc>
      </w:tr>
    </w:tbl>
    <w:p w:rsidR="00783986" w:rsidRPr="00E51DD8" w:rsidRDefault="00783986">
      <w:pPr>
        <w:rPr>
          <w:rFonts w:ascii="仿宋_GB2312" w:eastAsia="仿宋_GB2312"/>
        </w:rPr>
      </w:pPr>
    </w:p>
    <w:sectPr w:rsidR="00783986" w:rsidRPr="00E51DD8" w:rsidSect="009C2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A6F" w:rsidRDefault="00270A6F" w:rsidP="0071134E">
      <w:r>
        <w:separator/>
      </w:r>
    </w:p>
  </w:endnote>
  <w:endnote w:type="continuationSeparator" w:id="1">
    <w:p w:rsidR="00270A6F" w:rsidRDefault="00270A6F" w:rsidP="00711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A6F" w:rsidRDefault="00270A6F" w:rsidP="0071134E">
      <w:r>
        <w:separator/>
      </w:r>
    </w:p>
  </w:footnote>
  <w:footnote w:type="continuationSeparator" w:id="1">
    <w:p w:rsidR="00270A6F" w:rsidRDefault="00270A6F" w:rsidP="007113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134E"/>
    <w:rsid w:val="00270A6F"/>
    <w:rsid w:val="00354E3C"/>
    <w:rsid w:val="0071134E"/>
    <w:rsid w:val="00783986"/>
    <w:rsid w:val="009B19E6"/>
    <w:rsid w:val="009C2DB4"/>
    <w:rsid w:val="00E51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D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1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13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1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13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424BE17-3608-4966-B2E2-3D264005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1543</Characters>
  <Application>Microsoft Office Word</Application>
  <DocSecurity>0</DocSecurity>
  <Lines>12</Lines>
  <Paragraphs>3</Paragraphs>
  <ScaleCrop>false</ScaleCrop>
  <Company>微软中国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2015-04-13T01:22:00Z</dcterms:created>
  <dcterms:modified xsi:type="dcterms:W3CDTF">2015-04-13T01:32:00Z</dcterms:modified>
</cp:coreProperties>
</file>